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5E3D" w14:textId="37AC3C16" w:rsidR="007F3A14" w:rsidRDefault="00664482" w:rsidP="007F3A14">
      <w:r>
        <w:rPr>
          <w:noProof/>
        </w:rPr>
        <w:drawing>
          <wp:inline distT="0" distB="0" distL="0" distR="0" wp14:anchorId="04883FCB" wp14:editId="7A03F747">
            <wp:extent cx="1895475" cy="436654"/>
            <wp:effectExtent l="0" t="0" r="0" b="190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306" cy="439149"/>
                    </a:xfrm>
                    <a:prstGeom prst="rect">
                      <a:avLst/>
                    </a:prstGeom>
                  </pic:spPr>
                </pic:pic>
              </a:graphicData>
            </a:graphic>
          </wp:inline>
        </w:drawing>
      </w:r>
    </w:p>
    <w:p w14:paraId="135F013D" w14:textId="1D26BE2A" w:rsidR="00664482" w:rsidRPr="00132D3A" w:rsidRDefault="00664482" w:rsidP="00132D3A">
      <w:pPr>
        <w:pStyle w:val="NoSpacing"/>
        <w:jc w:val="center"/>
        <w:rPr>
          <w:b/>
          <w:bCs/>
          <w:color w:val="ED7D31" w:themeColor="accent2"/>
          <w:sz w:val="32"/>
          <w:szCs w:val="32"/>
        </w:rPr>
      </w:pPr>
      <w:r w:rsidRPr="00132D3A">
        <w:rPr>
          <w:b/>
          <w:bCs/>
          <w:color w:val="ED7D31" w:themeColor="accent2"/>
          <w:sz w:val="32"/>
          <w:szCs w:val="32"/>
        </w:rPr>
        <w:t xml:space="preserve">Coordinator, Community Partnerships </w:t>
      </w:r>
      <w:r w:rsidR="007462A1" w:rsidRPr="00132D3A">
        <w:rPr>
          <w:b/>
          <w:bCs/>
          <w:color w:val="ED7D31" w:themeColor="accent2"/>
          <w:sz w:val="32"/>
          <w:szCs w:val="32"/>
        </w:rPr>
        <w:t xml:space="preserve">&amp; </w:t>
      </w:r>
      <w:r w:rsidRPr="00132D3A">
        <w:rPr>
          <w:b/>
          <w:bCs/>
          <w:color w:val="ED7D31" w:themeColor="accent2"/>
          <w:sz w:val="32"/>
          <w:szCs w:val="32"/>
        </w:rPr>
        <w:t>Programs</w:t>
      </w:r>
    </w:p>
    <w:p w14:paraId="3EBF4F76" w14:textId="25F1134C" w:rsidR="00664482" w:rsidRDefault="00664482" w:rsidP="0076103B">
      <w:pPr>
        <w:pStyle w:val="NoSpacing"/>
      </w:pPr>
      <w:r w:rsidRPr="00720690">
        <w:rPr>
          <w:rFonts w:cstheme="minorHAnsi"/>
        </w:rPr>
        <w:t xml:space="preserve">Reporting to the Director, Community Partnerships </w:t>
      </w:r>
      <w:r w:rsidR="007462A1">
        <w:rPr>
          <w:rFonts w:cstheme="minorHAnsi"/>
        </w:rPr>
        <w:t>&amp;</w:t>
      </w:r>
      <w:r w:rsidR="007462A1" w:rsidRPr="00720690">
        <w:rPr>
          <w:rFonts w:cstheme="minorHAnsi"/>
        </w:rPr>
        <w:t xml:space="preserve"> </w:t>
      </w:r>
      <w:r w:rsidRPr="00720690">
        <w:rPr>
          <w:rFonts w:cstheme="minorHAnsi"/>
        </w:rPr>
        <w:t>Programs</w:t>
      </w:r>
      <w:r w:rsidR="007462A1">
        <w:rPr>
          <w:rFonts w:cstheme="minorHAnsi"/>
        </w:rPr>
        <w:t xml:space="preserve">, </w:t>
      </w:r>
      <w:r w:rsidRPr="00720690">
        <w:rPr>
          <w:rFonts w:cstheme="minorHAnsi"/>
        </w:rPr>
        <w:t xml:space="preserve">the </w:t>
      </w:r>
      <w:r w:rsidR="0076103B" w:rsidRPr="00720690">
        <w:rPr>
          <w:rFonts w:cstheme="minorHAnsi"/>
        </w:rPr>
        <w:t>Coordinator</w:t>
      </w:r>
      <w:r w:rsidRPr="00720690">
        <w:rPr>
          <w:rFonts w:cstheme="minorHAnsi"/>
        </w:rPr>
        <w:t xml:space="preserve">, </w:t>
      </w:r>
      <w:r w:rsidR="0076103B" w:rsidRPr="00720690">
        <w:rPr>
          <w:rFonts w:cstheme="minorHAnsi"/>
        </w:rPr>
        <w:t xml:space="preserve">Community Partnerships </w:t>
      </w:r>
      <w:r w:rsidR="007462A1">
        <w:rPr>
          <w:rFonts w:cstheme="minorHAnsi"/>
        </w:rPr>
        <w:t>&amp;</w:t>
      </w:r>
      <w:r w:rsidR="007462A1" w:rsidRPr="00720690">
        <w:rPr>
          <w:rFonts w:cstheme="minorHAnsi"/>
        </w:rPr>
        <w:t xml:space="preserve"> </w:t>
      </w:r>
      <w:r w:rsidR="0076103B" w:rsidRPr="00720690">
        <w:rPr>
          <w:rFonts w:cstheme="minorHAnsi"/>
        </w:rPr>
        <w:t>Programs</w:t>
      </w:r>
      <w:r w:rsidRPr="00720690">
        <w:rPr>
          <w:rFonts w:cstheme="minorHAnsi"/>
        </w:rPr>
        <w:t xml:space="preserve"> will develop strong connections within the community to </w:t>
      </w:r>
      <w:r w:rsidR="009B6FF8">
        <w:rPr>
          <w:rFonts w:cstheme="minorHAnsi"/>
        </w:rPr>
        <w:t>support</w:t>
      </w:r>
      <w:r w:rsidR="00B913D5">
        <w:rPr>
          <w:rFonts w:cstheme="minorHAnsi"/>
        </w:rPr>
        <w:t xml:space="preserve"> and ex</w:t>
      </w:r>
      <w:r w:rsidRPr="00720690">
        <w:rPr>
          <w:rFonts w:cstheme="minorHAnsi"/>
        </w:rPr>
        <w:t>e</w:t>
      </w:r>
      <w:r w:rsidR="00B913D5">
        <w:rPr>
          <w:rFonts w:cstheme="minorHAnsi"/>
        </w:rPr>
        <w:t>cute</w:t>
      </w:r>
      <w:r w:rsidRPr="00720690">
        <w:rPr>
          <w:rFonts w:cstheme="minorHAnsi"/>
        </w:rPr>
        <w:t xml:space="preserve"> programming that highlights a diverse range of artistic talent and reflects the </w:t>
      </w:r>
      <w:r w:rsidR="000F7461">
        <w:rPr>
          <w:rFonts w:cstheme="minorHAnsi"/>
        </w:rPr>
        <w:t xml:space="preserve">diverse </w:t>
      </w:r>
      <w:r w:rsidRPr="00720690">
        <w:rPr>
          <w:rFonts w:cstheme="minorHAnsi"/>
        </w:rPr>
        <w:t>landscape of</w:t>
      </w:r>
      <w:r w:rsidR="00497306">
        <w:rPr>
          <w:rFonts w:cstheme="minorHAnsi"/>
        </w:rPr>
        <w:t xml:space="preserve"> </w:t>
      </w:r>
      <w:r w:rsidRPr="00720690">
        <w:rPr>
          <w:rFonts w:cstheme="minorHAnsi"/>
        </w:rPr>
        <w:t>Toronto</w:t>
      </w:r>
      <w:r w:rsidR="0076103B" w:rsidRPr="00720690">
        <w:rPr>
          <w:rFonts w:cstheme="minorHAnsi"/>
        </w:rPr>
        <w:t>.</w:t>
      </w:r>
      <w:r w:rsidRPr="00720690">
        <w:rPr>
          <w:rFonts w:cstheme="minorHAnsi"/>
        </w:rPr>
        <w:t xml:space="preserve"> </w:t>
      </w:r>
      <w:r w:rsidR="0076103B" w:rsidRPr="00720690">
        <w:rPr>
          <w:rFonts w:cstheme="minorHAnsi"/>
        </w:rPr>
        <w:t>T</w:t>
      </w:r>
      <w:r w:rsidRPr="00720690">
        <w:rPr>
          <w:rFonts w:cstheme="minorHAnsi"/>
        </w:rPr>
        <w:t xml:space="preserve">he incumbent will </w:t>
      </w:r>
      <w:r w:rsidR="00914D70" w:rsidRPr="00720690">
        <w:rPr>
          <w:rFonts w:cstheme="minorHAnsi"/>
          <w:lang w:eastAsia="en-CA"/>
        </w:rPr>
        <w:t>provide</w:t>
      </w:r>
      <w:r w:rsidR="00972FF7" w:rsidRPr="00720690">
        <w:rPr>
          <w:rFonts w:cstheme="minorHAnsi"/>
          <w:lang w:eastAsia="en-CA"/>
        </w:rPr>
        <w:t xml:space="preserve"> </w:t>
      </w:r>
      <w:r w:rsidR="00914D70" w:rsidRPr="00720690">
        <w:rPr>
          <w:rFonts w:cstheme="minorHAnsi"/>
          <w:lang w:eastAsia="en-CA"/>
        </w:rPr>
        <w:t xml:space="preserve">support to the </w:t>
      </w:r>
      <w:r w:rsidR="00432250" w:rsidRPr="00720690">
        <w:rPr>
          <w:rFonts w:cstheme="minorHAnsi"/>
          <w:lang w:eastAsia="en-CA"/>
        </w:rPr>
        <w:t xml:space="preserve">CPP </w:t>
      </w:r>
      <w:r w:rsidR="00F40C92" w:rsidRPr="00720690">
        <w:rPr>
          <w:rFonts w:cstheme="minorHAnsi"/>
          <w:lang w:eastAsia="en-CA"/>
        </w:rPr>
        <w:t>team</w:t>
      </w:r>
      <w:r w:rsidR="00432250" w:rsidRPr="00720690">
        <w:rPr>
          <w:rFonts w:cstheme="minorHAnsi"/>
          <w:lang w:eastAsia="en-CA"/>
        </w:rPr>
        <w:t>,</w:t>
      </w:r>
      <w:r w:rsidR="00F40C92" w:rsidRPr="00720690">
        <w:rPr>
          <w:rFonts w:cstheme="minorHAnsi"/>
        </w:rPr>
        <w:t xml:space="preserve"> </w:t>
      </w:r>
      <w:r w:rsidR="00BF5845" w:rsidRPr="00720690">
        <w:rPr>
          <w:rFonts w:cstheme="minorHAnsi"/>
        </w:rPr>
        <w:t>contribute to the accessibility</w:t>
      </w:r>
      <w:r w:rsidR="001765D1" w:rsidRPr="00720690">
        <w:rPr>
          <w:rFonts w:cstheme="minorHAnsi"/>
        </w:rPr>
        <w:t xml:space="preserve"> </w:t>
      </w:r>
      <w:r w:rsidR="00BF5845" w:rsidRPr="00720690">
        <w:rPr>
          <w:rFonts w:cstheme="minorHAnsi"/>
        </w:rPr>
        <w:t xml:space="preserve">of </w:t>
      </w:r>
      <w:r w:rsidR="00E85CEE">
        <w:rPr>
          <w:rFonts w:cstheme="minorHAnsi"/>
        </w:rPr>
        <w:t>various</w:t>
      </w:r>
      <w:r w:rsidR="00096D4D">
        <w:rPr>
          <w:rFonts w:cstheme="minorHAnsi"/>
        </w:rPr>
        <w:t xml:space="preserve"> </w:t>
      </w:r>
      <w:r w:rsidR="00E85CEE">
        <w:rPr>
          <w:rFonts w:cstheme="minorHAnsi"/>
        </w:rPr>
        <w:t>initiatives</w:t>
      </w:r>
      <w:r w:rsidR="0017546D">
        <w:rPr>
          <w:rFonts w:cstheme="minorHAnsi"/>
        </w:rPr>
        <w:t>,</w:t>
      </w:r>
      <w:r w:rsidR="001765D1" w:rsidRPr="00720690">
        <w:rPr>
          <w:rFonts w:cstheme="minorHAnsi"/>
        </w:rPr>
        <w:t xml:space="preserve"> and will </w:t>
      </w:r>
      <w:r w:rsidR="00914D70" w:rsidRPr="00720690">
        <w:rPr>
          <w:rFonts w:cstheme="minorHAnsi"/>
        </w:rPr>
        <w:t xml:space="preserve">be </w:t>
      </w:r>
      <w:r w:rsidRPr="00720690">
        <w:rPr>
          <w:rFonts w:cstheme="minorHAnsi"/>
        </w:rPr>
        <w:t>responsible for</w:t>
      </w:r>
      <w:r w:rsidR="0076103B" w:rsidRPr="00720690">
        <w:rPr>
          <w:rFonts w:cstheme="minorHAnsi"/>
        </w:rPr>
        <w:t xml:space="preserve"> assisting with a</w:t>
      </w:r>
      <w:r w:rsidRPr="00720690">
        <w:rPr>
          <w:rFonts w:cstheme="minorHAnsi"/>
        </w:rPr>
        <w:t xml:space="preserve"> </w:t>
      </w:r>
      <w:r w:rsidR="0076103B" w:rsidRPr="00720690">
        <w:rPr>
          <w:rFonts w:cstheme="minorHAnsi"/>
        </w:rPr>
        <w:t>wide variety of programs ranging from</w:t>
      </w:r>
      <w:r w:rsidR="009A3FF1">
        <w:rPr>
          <w:rFonts w:cstheme="minorHAnsi"/>
        </w:rPr>
        <w:t xml:space="preserve"> </w:t>
      </w:r>
      <w:r w:rsidR="00FD765C">
        <w:rPr>
          <w:rFonts w:cstheme="minorHAnsi"/>
        </w:rPr>
        <w:t>the Free Concert Series,</w:t>
      </w:r>
      <w:r w:rsidR="0076103B" w:rsidRPr="00720690">
        <w:rPr>
          <w:rFonts w:cstheme="minorHAnsi"/>
        </w:rPr>
        <w:t xml:space="preserve"> in-school</w:t>
      </w:r>
      <w:r w:rsidR="00AA07FF">
        <w:rPr>
          <w:rFonts w:cstheme="minorHAnsi"/>
        </w:rPr>
        <w:t xml:space="preserve">/community </w:t>
      </w:r>
      <w:r w:rsidR="0076103B" w:rsidRPr="00720690">
        <w:rPr>
          <w:rFonts w:cstheme="minorHAnsi"/>
        </w:rPr>
        <w:t xml:space="preserve">artist residencies, </w:t>
      </w:r>
      <w:r w:rsidR="00082FB9" w:rsidRPr="00720690">
        <w:rPr>
          <w:rFonts w:cstheme="minorHAnsi"/>
        </w:rPr>
        <w:t xml:space="preserve">PD sessions for </w:t>
      </w:r>
      <w:r w:rsidR="0017546D">
        <w:rPr>
          <w:rFonts w:cstheme="minorHAnsi"/>
        </w:rPr>
        <w:t>c</w:t>
      </w:r>
      <w:r w:rsidR="0017546D" w:rsidRPr="00720690">
        <w:rPr>
          <w:rFonts w:cstheme="minorHAnsi"/>
        </w:rPr>
        <w:t xml:space="preserve">lassroom </w:t>
      </w:r>
      <w:r w:rsidR="0017546D">
        <w:rPr>
          <w:rFonts w:cstheme="minorHAnsi"/>
        </w:rPr>
        <w:t>t</w:t>
      </w:r>
      <w:r w:rsidR="0017546D" w:rsidRPr="00720690">
        <w:rPr>
          <w:rFonts w:cstheme="minorHAnsi"/>
        </w:rPr>
        <w:t>eachers</w:t>
      </w:r>
      <w:r w:rsidR="00082FB9" w:rsidRPr="00720690">
        <w:rPr>
          <w:rFonts w:cstheme="minorHAnsi"/>
        </w:rPr>
        <w:t xml:space="preserve">, </w:t>
      </w:r>
      <w:r w:rsidR="0076103B" w:rsidRPr="00720690">
        <w:rPr>
          <w:rFonts w:cstheme="minorHAnsi"/>
        </w:rPr>
        <w:t>March Break programs</w:t>
      </w:r>
      <w:r w:rsidR="0017546D">
        <w:rPr>
          <w:rFonts w:cstheme="minorHAnsi"/>
        </w:rPr>
        <w:t>,</w:t>
      </w:r>
      <w:r w:rsidR="004C5CAB">
        <w:rPr>
          <w:rFonts w:cstheme="minorHAnsi"/>
        </w:rPr>
        <w:t xml:space="preserve"> and</w:t>
      </w:r>
      <w:r w:rsidR="0076103B" w:rsidRPr="00720690">
        <w:rPr>
          <w:rFonts w:cstheme="minorHAnsi"/>
        </w:rPr>
        <w:t xml:space="preserve"> summer </w:t>
      </w:r>
      <w:r w:rsidR="00C9442B" w:rsidRPr="00720690">
        <w:rPr>
          <w:rFonts w:cstheme="minorHAnsi"/>
        </w:rPr>
        <w:t>programming</w:t>
      </w:r>
      <w:r w:rsidR="00DB6A5B" w:rsidRPr="00720690">
        <w:rPr>
          <w:rFonts w:cstheme="minorHAnsi"/>
        </w:rPr>
        <w:t>.</w:t>
      </w:r>
      <w:r w:rsidR="00C960A5">
        <w:t xml:space="preserve"> </w:t>
      </w:r>
      <w:r w:rsidR="00C960A5" w:rsidRPr="00C960A5">
        <w:t xml:space="preserve">This role will be an integral part of the </w:t>
      </w:r>
      <w:r w:rsidR="00DD4121">
        <w:t>CPP</w:t>
      </w:r>
      <w:r w:rsidR="00265395">
        <w:t xml:space="preserve"> Department</w:t>
      </w:r>
      <w:r w:rsidR="0017546D">
        <w:t xml:space="preserve">, </w:t>
      </w:r>
      <w:r w:rsidR="00C960A5" w:rsidRPr="00C960A5">
        <w:t xml:space="preserve">responsible for managing, supporting and/or executing the coordination of </w:t>
      </w:r>
      <w:r w:rsidR="007D2D92">
        <w:t xml:space="preserve">multiple </w:t>
      </w:r>
      <w:r w:rsidR="00506B92">
        <w:t>portfolios</w:t>
      </w:r>
      <w:r w:rsidR="00C960A5" w:rsidRPr="00C960A5">
        <w:t xml:space="preserve"> and </w:t>
      </w:r>
      <w:r w:rsidR="00390934">
        <w:t xml:space="preserve">special </w:t>
      </w:r>
      <w:r w:rsidR="00C960A5" w:rsidRPr="00C960A5">
        <w:t>events.</w:t>
      </w:r>
    </w:p>
    <w:p w14:paraId="73C33922" w14:textId="77777777" w:rsidR="00E33BC7" w:rsidRDefault="00E33BC7" w:rsidP="0076103B">
      <w:pPr>
        <w:pStyle w:val="NoSpacing"/>
      </w:pPr>
    </w:p>
    <w:p w14:paraId="2C0C190F" w14:textId="7AE20A21" w:rsidR="00E33BC7" w:rsidRPr="00F40C92" w:rsidRDefault="00E33BC7" w:rsidP="0076103B">
      <w:pPr>
        <w:pStyle w:val="NoSpacing"/>
      </w:pPr>
      <w:r>
        <w:t xml:space="preserve">This hybrid role </w:t>
      </w:r>
      <w:r w:rsidR="00832013">
        <w:t>will require the candidate to work</w:t>
      </w:r>
      <w:r w:rsidR="006B37B9">
        <w:t xml:space="preserve"> in</w:t>
      </w:r>
      <w:r w:rsidR="00A3155F">
        <w:t>-</w:t>
      </w:r>
      <w:r w:rsidR="006B37B9">
        <w:t>person at</w:t>
      </w:r>
      <w:r w:rsidR="00693620">
        <w:t xml:space="preserve"> </w:t>
      </w:r>
      <w:r w:rsidR="00751C49">
        <w:t>both the</w:t>
      </w:r>
      <w:r w:rsidR="00693620">
        <w:t xml:space="preserve"> Four Seasons Centre for the Performing Arts</w:t>
      </w:r>
      <w:r w:rsidR="008039E5">
        <w:t xml:space="preserve">, </w:t>
      </w:r>
      <w:r w:rsidR="00A3155F">
        <w:t>and</w:t>
      </w:r>
      <w:r w:rsidR="008039E5">
        <w:t xml:space="preserve"> the COC administrative</w:t>
      </w:r>
      <w:r w:rsidR="00832013">
        <w:t xml:space="preserve"> office</w:t>
      </w:r>
      <w:r w:rsidR="008039E5">
        <w:t>s</w:t>
      </w:r>
      <w:r w:rsidR="00832013">
        <w:t xml:space="preserve"> for </w:t>
      </w:r>
      <w:r w:rsidR="00E1452A">
        <w:t>approx</w:t>
      </w:r>
      <w:r w:rsidR="0017546D">
        <w:t>imately two to three</w:t>
      </w:r>
      <w:r w:rsidR="0082277B">
        <w:t xml:space="preserve"> </w:t>
      </w:r>
      <w:r w:rsidR="00E1452A">
        <w:t>days a week.</w:t>
      </w:r>
    </w:p>
    <w:p w14:paraId="34188B71" w14:textId="77777777" w:rsidR="0076103B" w:rsidRPr="0076103B" w:rsidRDefault="0076103B" w:rsidP="0076103B">
      <w:pPr>
        <w:pStyle w:val="NoSpacing"/>
      </w:pPr>
    </w:p>
    <w:p w14:paraId="1419C361" w14:textId="284E3296" w:rsidR="00664482" w:rsidRPr="00132D3A" w:rsidRDefault="00664482" w:rsidP="00797197">
      <w:pPr>
        <w:pStyle w:val="NoSpacing"/>
        <w:rPr>
          <w:rFonts w:cstheme="minorHAnsi"/>
          <w:b/>
          <w:bCs/>
          <w:color w:val="ED7D31" w:themeColor="accent2"/>
        </w:rPr>
      </w:pPr>
      <w:r w:rsidRPr="00132D3A">
        <w:rPr>
          <w:b/>
          <w:bCs/>
          <w:color w:val="ED7D31" w:themeColor="accent2"/>
        </w:rPr>
        <w:t xml:space="preserve">KEY RESPONSIBILITIES </w:t>
      </w:r>
    </w:p>
    <w:p w14:paraId="342F3514" w14:textId="5843EA90" w:rsidR="00EF59B5" w:rsidRPr="00EF59B5" w:rsidRDefault="00EF59B5" w:rsidP="00EF59B5">
      <w:pPr>
        <w:pStyle w:val="ListParagraph"/>
        <w:numPr>
          <w:ilvl w:val="0"/>
          <w:numId w:val="1"/>
        </w:numPr>
        <w:spacing w:after="0" w:line="240" w:lineRule="auto"/>
        <w:rPr>
          <w:rFonts w:cstheme="minorHAnsi"/>
          <w:lang w:val="en-CA"/>
        </w:rPr>
      </w:pPr>
      <w:r>
        <w:rPr>
          <w:rFonts w:cstheme="minorHAnsi"/>
          <w:lang w:val="en-CA"/>
        </w:rPr>
        <w:t>W</w:t>
      </w:r>
      <w:r w:rsidRPr="00845A6B">
        <w:rPr>
          <w:rFonts w:cstheme="minorHAnsi"/>
          <w:lang w:val="en-CA"/>
        </w:rPr>
        <w:t xml:space="preserve">ork with </w:t>
      </w:r>
      <w:r>
        <w:rPr>
          <w:rFonts w:cstheme="minorHAnsi"/>
          <w:lang w:val="en-CA"/>
        </w:rPr>
        <w:t xml:space="preserve">the </w:t>
      </w:r>
      <w:r w:rsidRPr="00845A6B">
        <w:rPr>
          <w:rFonts w:cstheme="minorHAnsi"/>
          <w:lang w:val="en-CA"/>
        </w:rPr>
        <w:t xml:space="preserve">CPP </w:t>
      </w:r>
      <w:r>
        <w:rPr>
          <w:rFonts w:cstheme="minorHAnsi"/>
          <w:lang w:val="en-CA"/>
        </w:rPr>
        <w:t xml:space="preserve">Department </w:t>
      </w:r>
      <w:r w:rsidRPr="00845A6B">
        <w:rPr>
          <w:rFonts w:cstheme="minorHAnsi"/>
          <w:lang w:val="en-CA"/>
        </w:rPr>
        <w:t xml:space="preserve">on collaborative programming and </w:t>
      </w:r>
      <w:r>
        <w:rPr>
          <w:rFonts w:cstheme="minorHAnsi"/>
          <w:lang w:val="en-CA"/>
        </w:rPr>
        <w:t>c</w:t>
      </w:r>
      <w:r w:rsidRPr="00D15617">
        <w:rPr>
          <w:rFonts w:cstheme="minorHAnsi"/>
          <w:lang w:val="en-CA"/>
        </w:rPr>
        <w:t>ross-</w:t>
      </w:r>
      <w:r>
        <w:rPr>
          <w:rFonts w:cstheme="minorHAnsi"/>
          <w:lang w:val="en-CA"/>
        </w:rPr>
        <w:t>d</w:t>
      </w:r>
      <w:r w:rsidRPr="00D15617">
        <w:rPr>
          <w:rFonts w:cstheme="minorHAnsi"/>
          <w:lang w:val="en-CA"/>
        </w:rPr>
        <w:t xml:space="preserve">epartmental </w:t>
      </w:r>
      <w:r>
        <w:rPr>
          <w:rFonts w:cstheme="minorHAnsi"/>
          <w:lang w:val="en-CA"/>
        </w:rPr>
        <w:t>initiatives</w:t>
      </w:r>
    </w:p>
    <w:p w14:paraId="2710F6FD" w14:textId="6D07BD19" w:rsidR="00797197" w:rsidRPr="008E035F" w:rsidRDefault="00797197" w:rsidP="00797197">
      <w:pPr>
        <w:pStyle w:val="ListParagraph"/>
        <w:numPr>
          <w:ilvl w:val="0"/>
          <w:numId w:val="1"/>
        </w:numPr>
        <w:spacing w:after="0" w:line="240" w:lineRule="auto"/>
        <w:rPr>
          <w:rFonts w:cstheme="minorHAnsi"/>
          <w:lang w:val="en-CA"/>
        </w:rPr>
      </w:pPr>
      <w:r>
        <w:rPr>
          <w:rFonts w:cstheme="minorHAnsi"/>
          <w:lang w:val="en-CA"/>
        </w:rPr>
        <w:t>C</w:t>
      </w:r>
      <w:r w:rsidRPr="005A79A2">
        <w:rPr>
          <w:rFonts w:cstheme="minorHAnsi"/>
          <w:lang w:val="en-CA"/>
        </w:rPr>
        <w:t>reate and maintain exceptional relationships</w:t>
      </w:r>
      <w:r>
        <w:rPr>
          <w:rFonts w:cstheme="minorHAnsi"/>
          <w:lang w:val="en-CA"/>
        </w:rPr>
        <w:t xml:space="preserve"> </w:t>
      </w:r>
      <w:r w:rsidRPr="006271EA">
        <w:rPr>
          <w:rFonts w:cstheme="minorHAnsi"/>
          <w:lang w:val="en-CA"/>
        </w:rPr>
        <w:t xml:space="preserve">with </w:t>
      </w:r>
      <w:r>
        <w:rPr>
          <w:rFonts w:cstheme="minorHAnsi"/>
          <w:lang w:val="en-CA"/>
        </w:rPr>
        <w:t>community partners and artists</w:t>
      </w:r>
      <w:r w:rsidRPr="006271EA">
        <w:rPr>
          <w:rFonts w:cstheme="minorHAnsi"/>
          <w:lang w:val="en-CA"/>
        </w:rPr>
        <w:t xml:space="preserve"> as well as cultural and educational organizations</w:t>
      </w:r>
      <w:r w:rsidR="001A644E">
        <w:rPr>
          <w:rFonts w:cstheme="minorHAnsi"/>
          <w:lang w:val="en-CA"/>
        </w:rPr>
        <w:t xml:space="preserve"> both</w:t>
      </w:r>
      <w:r w:rsidRPr="006271EA">
        <w:rPr>
          <w:rFonts w:cstheme="minorHAnsi"/>
          <w:lang w:val="en-CA"/>
        </w:rPr>
        <w:t xml:space="preserve"> locally, nationally, and internationally</w:t>
      </w:r>
      <w:r>
        <w:rPr>
          <w:rFonts w:cstheme="minorHAnsi"/>
          <w:lang w:val="en-CA"/>
        </w:rPr>
        <w:t xml:space="preserve"> </w:t>
      </w:r>
    </w:p>
    <w:p w14:paraId="46F6454F" w14:textId="4CAB9D2E" w:rsidR="00797197" w:rsidRDefault="00797197" w:rsidP="007533BB">
      <w:pPr>
        <w:pStyle w:val="ListParagraph"/>
        <w:numPr>
          <w:ilvl w:val="0"/>
          <w:numId w:val="1"/>
        </w:numPr>
        <w:spacing w:after="0" w:line="240" w:lineRule="auto"/>
        <w:rPr>
          <w:rFonts w:cstheme="minorHAnsi"/>
          <w:lang w:val="en-CA"/>
        </w:rPr>
      </w:pPr>
      <w:r>
        <w:rPr>
          <w:rFonts w:cstheme="minorHAnsi"/>
          <w:lang w:val="en-CA"/>
        </w:rPr>
        <w:t>C</w:t>
      </w:r>
      <w:r w:rsidRPr="00845A6B">
        <w:rPr>
          <w:rFonts w:cstheme="minorHAnsi"/>
          <w:lang w:val="en-CA"/>
        </w:rPr>
        <w:t xml:space="preserve">hampion under-represented voices, </w:t>
      </w:r>
      <w:r w:rsidR="0017546D">
        <w:rPr>
          <w:rFonts w:cstheme="minorHAnsi"/>
          <w:lang w:val="en-CA"/>
        </w:rPr>
        <w:t xml:space="preserve">and </w:t>
      </w:r>
      <w:r w:rsidRPr="00845A6B">
        <w:rPr>
          <w:rFonts w:cstheme="minorHAnsi"/>
          <w:lang w:val="en-CA"/>
        </w:rPr>
        <w:t xml:space="preserve">represent and engage with diverse and BIPOC communities through </w:t>
      </w:r>
      <w:r>
        <w:rPr>
          <w:rFonts w:cstheme="minorHAnsi"/>
          <w:lang w:val="en-CA"/>
        </w:rPr>
        <w:t xml:space="preserve">culturally responsive </w:t>
      </w:r>
      <w:r w:rsidRPr="00845A6B">
        <w:rPr>
          <w:rFonts w:cstheme="minorHAnsi"/>
          <w:lang w:val="en-CA"/>
        </w:rPr>
        <w:t>programming</w:t>
      </w:r>
    </w:p>
    <w:p w14:paraId="034EA6C0" w14:textId="105908DD" w:rsidR="00533299" w:rsidRPr="004B62F0" w:rsidRDefault="00B802C7" w:rsidP="007533BB">
      <w:pPr>
        <w:pStyle w:val="ListParagraph"/>
        <w:numPr>
          <w:ilvl w:val="0"/>
          <w:numId w:val="1"/>
        </w:numPr>
        <w:spacing w:after="0" w:line="240" w:lineRule="auto"/>
        <w:rPr>
          <w:rFonts w:cstheme="minorHAnsi"/>
          <w:lang w:val="en-CA"/>
        </w:rPr>
      </w:pPr>
      <w:r>
        <w:rPr>
          <w:rFonts w:cstheme="minorHAnsi"/>
          <w:lang w:val="en-CA"/>
        </w:rPr>
        <w:t xml:space="preserve">Administrative support for the </w:t>
      </w:r>
      <w:r w:rsidRPr="00B802C7">
        <w:rPr>
          <w:rFonts w:cstheme="minorHAnsi"/>
          <w:b/>
          <w:bCs/>
          <w:lang w:val="en-CA"/>
        </w:rPr>
        <w:t>Free Concert Series</w:t>
      </w:r>
      <w:r>
        <w:rPr>
          <w:rFonts w:cstheme="minorHAnsi"/>
          <w:lang w:val="en-CA"/>
        </w:rPr>
        <w:t xml:space="preserve"> portfolio</w:t>
      </w:r>
    </w:p>
    <w:p w14:paraId="3E2185A6" w14:textId="6EB9DE07" w:rsidR="00797197" w:rsidRDefault="00797197" w:rsidP="0022641F">
      <w:pPr>
        <w:pStyle w:val="ListParagraph"/>
        <w:numPr>
          <w:ilvl w:val="0"/>
          <w:numId w:val="1"/>
        </w:numPr>
        <w:spacing w:after="0" w:line="240" w:lineRule="auto"/>
        <w:rPr>
          <w:rFonts w:cstheme="minorHAnsi"/>
          <w:lang w:val="en-CA"/>
        </w:rPr>
      </w:pPr>
      <w:r w:rsidRPr="006271EA">
        <w:rPr>
          <w:rFonts w:cstheme="minorHAnsi"/>
          <w:lang w:val="en-CA"/>
        </w:rPr>
        <w:lastRenderedPageBreak/>
        <w:t xml:space="preserve">Oversee </w:t>
      </w:r>
      <w:r w:rsidRPr="00D4329D">
        <w:rPr>
          <w:rFonts w:cstheme="minorHAnsi"/>
          <w:lang w:val="en-CA"/>
        </w:rPr>
        <w:t xml:space="preserve">internal and external communication for </w:t>
      </w:r>
      <w:r w:rsidRPr="00C770E8">
        <w:rPr>
          <w:rFonts w:cstheme="minorHAnsi"/>
          <w:b/>
          <w:bCs/>
          <w:lang w:val="en-CA"/>
        </w:rPr>
        <w:t>Opera Makers</w:t>
      </w:r>
      <w:r w:rsidRPr="00D4329D">
        <w:rPr>
          <w:rFonts w:cstheme="minorHAnsi"/>
          <w:lang w:val="en-CA"/>
        </w:rPr>
        <w:t xml:space="preserve"> portfolio</w:t>
      </w:r>
      <w:r w:rsidRPr="004B62F0">
        <w:rPr>
          <w:rFonts w:cstheme="minorHAnsi"/>
          <w:lang w:val="en-CA"/>
        </w:rPr>
        <w:t xml:space="preserve"> </w:t>
      </w:r>
    </w:p>
    <w:p w14:paraId="0B33446D" w14:textId="38ACB25F" w:rsidR="00797197" w:rsidRDefault="00797197" w:rsidP="00797197">
      <w:pPr>
        <w:pStyle w:val="ListParagraph"/>
        <w:numPr>
          <w:ilvl w:val="0"/>
          <w:numId w:val="1"/>
        </w:numPr>
        <w:spacing w:after="0" w:line="240" w:lineRule="auto"/>
        <w:rPr>
          <w:rFonts w:cstheme="minorHAnsi"/>
          <w:lang w:val="en-CA"/>
        </w:rPr>
      </w:pPr>
      <w:r w:rsidRPr="00797197">
        <w:rPr>
          <w:rFonts w:cstheme="minorHAnsi"/>
          <w:lang w:val="en-CA"/>
        </w:rPr>
        <w:t xml:space="preserve">Support </w:t>
      </w:r>
      <w:r w:rsidR="00BA79AC">
        <w:rPr>
          <w:rFonts w:cstheme="minorHAnsi"/>
          <w:lang w:val="en-CA"/>
        </w:rPr>
        <w:t xml:space="preserve">the </w:t>
      </w:r>
      <w:r w:rsidRPr="00797197">
        <w:rPr>
          <w:rFonts w:cstheme="minorHAnsi"/>
          <w:lang w:val="en-CA"/>
        </w:rPr>
        <w:t xml:space="preserve">Director, CPP in </w:t>
      </w:r>
      <w:r w:rsidR="00C24D47">
        <w:rPr>
          <w:rFonts w:cstheme="minorHAnsi"/>
          <w:lang w:val="en-CA"/>
        </w:rPr>
        <w:t xml:space="preserve">executing </w:t>
      </w:r>
      <w:r w:rsidRPr="00797197">
        <w:rPr>
          <w:rFonts w:cstheme="minorHAnsi"/>
          <w:lang w:val="en-CA"/>
        </w:rPr>
        <w:t xml:space="preserve">the new revamp of </w:t>
      </w:r>
      <w:r w:rsidRPr="00C770E8">
        <w:rPr>
          <w:rFonts w:cstheme="minorHAnsi"/>
          <w:b/>
          <w:bCs/>
          <w:lang w:val="en-CA"/>
        </w:rPr>
        <w:t>Youth Opera Lab</w:t>
      </w:r>
      <w:r w:rsidRPr="00797197">
        <w:rPr>
          <w:rFonts w:cstheme="minorHAnsi"/>
          <w:lang w:val="en-CA"/>
        </w:rPr>
        <w:t xml:space="preserve"> </w:t>
      </w:r>
    </w:p>
    <w:p w14:paraId="0A93567A" w14:textId="767B75E5" w:rsidR="00297E94" w:rsidRPr="001E7238" w:rsidRDefault="000511BA" w:rsidP="001E7238">
      <w:pPr>
        <w:pStyle w:val="ListParagraph"/>
        <w:numPr>
          <w:ilvl w:val="0"/>
          <w:numId w:val="1"/>
        </w:numPr>
        <w:spacing w:after="0" w:line="240" w:lineRule="auto"/>
        <w:rPr>
          <w:rFonts w:cstheme="minorHAnsi"/>
          <w:b/>
          <w:bCs/>
          <w:lang w:val="en-CA"/>
        </w:rPr>
      </w:pPr>
      <w:r>
        <w:rPr>
          <w:rFonts w:cstheme="minorHAnsi"/>
          <w:lang w:val="en-CA"/>
        </w:rPr>
        <w:t>Support the Manager, CPP in</w:t>
      </w:r>
      <w:r w:rsidR="00C24D47">
        <w:rPr>
          <w:rFonts w:cstheme="minorHAnsi"/>
          <w:lang w:val="en-CA"/>
        </w:rPr>
        <w:t xml:space="preserve"> executing</w:t>
      </w:r>
      <w:r>
        <w:rPr>
          <w:rFonts w:cstheme="minorHAnsi"/>
          <w:lang w:val="en-CA"/>
        </w:rPr>
        <w:t xml:space="preserve"> </w:t>
      </w:r>
      <w:r w:rsidRPr="00A87FAD">
        <w:rPr>
          <w:rFonts w:cstheme="minorHAnsi"/>
          <w:b/>
          <w:bCs/>
          <w:lang w:val="en-CA"/>
        </w:rPr>
        <w:t>Teen Council</w:t>
      </w:r>
      <w:r w:rsidR="00A87FAD">
        <w:rPr>
          <w:rFonts w:cstheme="minorHAnsi"/>
          <w:b/>
          <w:bCs/>
          <w:lang w:val="en-CA"/>
        </w:rPr>
        <w:t xml:space="preserve"> </w:t>
      </w:r>
      <w:r w:rsidR="00A87FAD" w:rsidRPr="006B59A9">
        <w:rPr>
          <w:rFonts w:cstheme="minorHAnsi"/>
          <w:lang w:val="en-CA"/>
        </w:rPr>
        <w:t>portfolio</w:t>
      </w:r>
    </w:p>
    <w:p w14:paraId="3B8F7BF6" w14:textId="31073892" w:rsidR="00297E94" w:rsidRPr="00297E94" w:rsidRDefault="00297E94" w:rsidP="00297E94">
      <w:pPr>
        <w:pStyle w:val="ListParagraph"/>
        <w:numPr>
          <w:ilvl w:val="0"/>
          <w:numId w:val="1"/>
        </w:numPr>
        <w:spacing w:after="0" w:line="240" w:lineRule="auto"/>
        <w:rPr>
          <w:rFonts w:cstheme="minorHAnsi"/>
          <w:lang w:val="en-CA"/>
        </w:rPr>
      </w:pPr>
      <w:r w:rsidRPr="00797197">
        <w:rPr>
          <w:rFonts w:cstheme="minorHAnsi"/>
          <w:lang w:val="en-CA"/>
        </w:rPr>
        <w:t xml:space="preserve">Support </w:t>
      </w:r>
      <w:r>
        <w:rPr>
          <w:rFonts w:cstheme="minorHAnsi"/>
          <w:lang w:val="en-CA"/>
        </w:rPr>
        <w:t xml:space="preserve">the </w:t>
      </w:r>
      <w:r w:rsidRPr="00797197">
        <w:rPr>
          <w:rFonts w:cstheme="minorHAnsi"/>
          <w:lang w:val="en-CA"/>
        </w:rPr>
        <w:t xml:space="preserve">Manager, CPP with planning and execution </w:t>
      </w:r>
      <w:r>
        <w:rPr>
          <w:rFonts w:cstheme="minorHAnsi"/>
          <w:lang w:val="en-CA"/>
        </w:rPr>
        <w:t>of</w:t>
      </w:r>
      <w:r w:rsidRPr="00797197">
        <w:rPr>
          <w:rFonts w:cstheme="minorHAnsi"/>
          <w:lang w:val="en-CA"/>
        </w:rPr>
        <w:t xml:space="preserve"> </w:t>
      </w:r>
      <w:r w:rsidR="001E7238">
        <w:rPr>
          <w:rFonts w:cstheme="minorHAnsi"/>
          <w:lang w:val="en-CA"/>
        </w:rPr>
        <w:t xml:space="preserve">all </w:t>
      </w:r>
      <w:r w:rsidRPr="00797197">
        <w:rPr>
          <w:rFonts w:cstheme="minorHAnsi"/>
          <w:lang w:val="en-CA"/>
        </w:rPr>
        <w:t xml:space="preserve">summer </w:t>
      </w:r>
      <w:r>
        <w:rPr>
          <w:rFonts w:cstheme="minorHAnsi"/>
          <w:lang w:val="en-CA"/>
        </w:rPr>
        <w:t>programming</w:t>
      </w:r>
    </w:p>
    <w:p w14:paraId="282D4F6B" w14:textId="7DD92636" w:rsidR="007533BB" w:rsidRPr="007533BB" w:rsidRDefault="00797197" w:rsidP="00297E94">
      <w:pPr>
        <w:pStyle w:val="ListParagraph"/>
        <w:numPr>
          <w:ilvl w:val="0"/>
          <w:numId w:val="1"/>
        </w:numPr>
        <w:spacing w:after="0" w:line="240" w:lineRule="auto"/>
        <w:rPr>
          <w:rFonts w:cstheme="minorHAnsi"/>
          <w:lang w:val="en-CA"/>
        </w:rPr>
      </w:pPr>
      <w:r w:rsidRPr="00797197">
        <w:rPr>
          <w:rFonts w:cstheme="minorHAnsi"/>
          <w:lang w:val="en-CA"/>
        </w:rPr>
        <w:t xml:space="preserve">Manage/maintain administrative duties for </w:t>
      </w:r>
      <w:r w:rsidRPr="00297E94">
        <w:rPr>
          <w:rFonts w:cstheme="minorHAnsi"/>
          <w:b/>
          <w:bCs/>
          <w:lang w:val="en-CA"/>
        </w:rPr>
        <w:t>COC</w:t>
      </w:r>
      <w:r w:rsidRPr="00297E94">
        <w:rPr>
          <w:rFonts w:cstheme="minorHAnsi"/>
          <w:b/>
          <w:bCs/>
          <w:i/>
          <w:iCs/>
          <w:lang w:val="en-CA"/>
        </w:rPr>
        <w:t xml:space="preserve"> Go</w:t>
      </w:r>
      <w:r w:rsidRPr="00C770E8">
        <w:rPr>
          <w:rFonts w:cstheme="minorHAnsi"/>
          <w:b/>
          <w:bCs/>
          <w:lang w:val="en-CA"/>
        </w:rPr>
        <w:t>, COC PD Workshops for Classroom Teachers</w:t>
      </w:r>
      <w:r w:rsidR="0076103B">
        <w:rPr>
          <w:rFonts w:cstheme="minorHAnsi"/>
          <w:lang w:val="en-CA"/>
        </w:rPr>
        <w:t xml:space="preserve"> and </w:t>
      </w:r>
      <w:r w:rsidR="0076103B" w:rsidRPr="00C770E8">
        <w:rPr>
          <w:rFonts w:cstheme="minorHAnsi"/>
          <w:b/>
          <w:bCs/>
          <w:lang w:val="en-CA"/>
        </w:rPr>
        <w:t>March Break</w:t>
      </w:r>
      <w:r w:rsidR="0076103B" w:rsidRPr="0076103B">
        <w:rPr>
          <w:rFonts w:cstheme="minorHAnsi"/>
          <w:b/>
          <w:bCs/>
          <w:i/>
          <w:iCs/>
          <w:lang w:val="en-CA"/>
        </w:rPr>
        <w:t xml:space="preserve"> </w:t>
      </w:r>
      <w:r w:rsidR="0076103B" w:rsidRPr="0076103B">
        <w:rPr>
          <w:rFonts w:cstheme="minorHAnsi"/>
          <w:lang w:val="en-CA"/>
        </w:rPr>
        <w:t>Programming</w:t>
      </w:r>
    </w:p>
    <w:p w14:paraId="553688DC" w14:textId="4A42CEDF" w:rsidR="007533BB" w:rsidRPr="007533BB" w:rsidRDefault="007533BB" w:rsidP="007533BB">
      <w:pPr>
        <w:pStyle w:val="ListParagraph"/>
        <w:numPr>
          <w:ilvl w:val="0"/>
          <w:numId w:val="1"/>
        </w:numPr>
        <w:spacing w:after="0" w:line="240" w:lineRule="auto"/>
        <w:rPr>
          <w:rFonts w:cstheme="minorHAnsi"/>
          <w:lang w:val="en-CA"/>
        </w:rPr>
      </w:pPr>
      <w:r w:rsidRPr="004B62F0">
        <w:rPr>
          <w:rFonts w:cstheme="minorHAnsi"/>
          <w:lang w:val="en-CA"/>
        </w:rPr>
        <w:t xml:space="preserve">Take over the minutes for </w:t>
      </w:r>
      <w:r w:rsidR="001A644E">
        <w:rPr>
          <w:rFonts w:cstheme="minorHAnsi"/>
          <w:lang w:val="en-CA"/>
        </w:rPr>
        <w:t>the</w:t>
      </w:r>
      <w:r w:rsidRPr="004B62F0">
        <w:rPr>
          <w:rFonts w:cstheme="minorHAnsi"/>
          <w:lang w:val="en-CA"/>
        </w:rPr>
        <w:t xml:space="preserve"> CPP weekly</w:t>
      </w:r>
      <w:r>
        <w:rPr>
          <w:rFonts w:cstheme="minorHAnsi"/>
          <w:lang w:val="en-CA"/>
        </w:rPr>
        <w:t xml:space="preserve"> staff meetings</w:t>
      </w:r>
    </w:p>
    <w:p w14:paraId="4985FFF5" w14:textId="701DE54A" w:rsidR="00797197" w:rsidRDefault="00797197" w:rsidP="00797197">
      <w:pPr>
        <w:pStyle w:val="ListParagraph"/>
        <w:numPr>
          <w:ilvl w:val="0"/>
          <w:numId w:val="1"/>
        </w:numPr>
        <w:spacing w:after="0" w:line="240" w:lineRule="auto"/>
        <w:rPr>
          <w:rFonts w:cstheme="minorHAnsi"/>
          <w:lang w:val="en-CA"/>
        </w:rPr>
      </w:pPr>
      <w:r w:rsidRPr="00797197">
        <w:rPr>
          <w:rFonts w:cstheme="minorHAnsi"/>
          <w:lang w:val="en-CA"/>
        </w:rPr>
        <w:t>Ordering, purchasing, and maintaining inventory of required program supplies</w:t>
      </w:r>
    </w:p>
    <w:p w14:paraId="45F23042" w14:textId="4BBC6AEE" w:rsidR="00B00B40" w:rsidRPr="00B00B40" w:rsidRDefault="00B00B40" w:rsidP="00B00B40">
      <w:pPr>
        <w:pStyle w:val="ListParagraph"/>
        <w:numPr>
          <w:ilvl w:val="0"/>
          <w:numId w:val="1"/>
        </w:numPr>
        <w:spacing w:after="0" w:line="240" w:lineRule="auto"/>
        <w:rPr>
          <w:rFonts w:cstheme="minorHAnsi"/>
          <w:lang w:val="en-CA"/>
        </w:rPr>
      </w:pPr>
      <w:r>
        <w:rPr>
          <w:rFonts w:cstheme="minorHAnsi"/>
          <w:lang w:val="en-CA"/>
        </w:rPr>
        <w:t xml:space="preserve">Support </w:t>
      </w:r>
      <w:r w:rsidRPr="00845A6B">
        <w:rPr>
          <w:rFonts w:cstheme="minorHAnsi"/>
          <w:lang w:val="en-CA"/>
        </w:rPr>
        <w:t>digital programming and</w:t>
      </w:r>
      <w:r>
        <w:rPr>
          <w:rFonts w:cstheme="minorHAnsi"/>
          <w:lang w:val="en-CA"/>
        </w:rPr>
        <w:t xml:space="preserve"> assist with technical duties, as needed</w:t>
      </w:r>
    </w:p>
    <w:p w14:paraId="54F356E8" w14:textId="0EAF361F" w:rsidR="00B448DF" w:rsidRPr="0076103B" w:rsidRDefault="0076103B" w:rsidP="0076103B">
      <w:pPr>
        <w:pStyle w:val="ListParagraph"/>
        <w:numPr>
          <w:ilvl w:val="0"/>
          <w:numId w:val="1"/>
        </w:numPr>
        <w:spacing w:after="0" w:line="240" w:lineRule="auto"/>
        <w:rPr>
          <w:rFonts w:cstheme="minorHAnsi"/>
          <w:lang w:val="en-CA"/>
        </w:rPr>
      </w:pPr>
      <w:r>
        <w:rPr>
          <w:rFonts w:cstheme="minorHAnsi"/>
          <w:lang w:val="en-CA"/>
        </w:rPr>
        <w:t>Assistin</w:t>
      </w:r>
      <w:r w:rsidRPr="00797197">
        <w:rPr>
          <w:rFonts w:cstheme="minorHAnsi"/>
          <w:lang w:val="en-CA"/>
        </w:rPr>
        <w:t xml:space="preserve">g </w:t>
      </w:r>
      <w:r>
        <w:rPr>
          <w:rFonts w:cstheme="minorHAnsi"/>
          <w:lang w:val="en-CA"/>
        </w:rPr>
        <w:t xml:space="preserve">with </w:t>
      </w:r>
      <w:r w:rsidRPr="00797197">
        <w:rPr>
          <w:rFonts w:cstheme="minorHAnsi"/>
          <w:lang w:val="en-CA"/>
        </w:rPr>
        <w:t xml:space="preserve">final </w:t>
      </w:r>
      <w:r>
        <w:rPr>
          <w:rFonts w:cstheme="minorHAnsi"/>
          <w:lang w:val="en-CA"/>
        </w:rPr>
        <w:t>year-end</w:t>
      </w:r>
      <w:r w:rsidRPr="00797197">
        <w:rPr>
          <w:rFonts w:cstheme="minorHAnsi"/>
          <w:lang w:val="en-CA"/>
        </w:rPr>
        <w:t xml:space="preserve"> reports</w:t>
      </w:r>
    </w:p>
    <w:p w14:paraId="5684CA08" w14:textId="7C140D46" w:rsidR="00797197" w:rsidRDefault="00797197" w:rsidP="004B62F0">
      <w:pPr>
        <w:pStyle w:val="ListParagraph"/>
        <w:numPr>
          <w:ilvl w:val="0"/>
          <w:numId w:val="1"/>
        </w:numPr>
        <w:spacing w:after="0" w:line="240" w:lineRule="auto"/>
        <w:rPr>
          <w:rFonts w:cstheme="minorHAnsi"/>
          <w:lang w:val="en-CA"/>
        </w:rPr>
      </w:pPr>
      <w:r>
        <w:rPr>
          <w:rFonts w:cstheme="minorHAnsi"/>
          <w:lang w:val="en-CA"/>
        </w:rPr>
        <w:t>Other duties, as assigned</w:t>
      </w:r>
    </w:p>
    <w:p w14:paraId="033D042B" w14:textId="77777777" w:rsidR="00664482" w:rsidRPr="006127AC" w:rsidRDefault="00664482" w:rsidP="00664482">
      <w:pPr>
        <w:spacing w:after="0" w:line="240" w:lineRule="auto"/>
        <w:rPr>
          <w:rFonts w:cstheme="minorHAnsi"/>
        </w:rPr>
      </w:pPr>
    </w:p>
    <w:p w14:paraId="56D59905" w14:textId="77777777" w:rsidR="00664482" w:rsidRPr="00132D3A" w:rsidRDefault="00664482" w:rsidP="00664482">
      <w:pPr>
        <w:pStyle w:val="NoSpacing"/>
        <w:rPr>
          <w:b/>
          <w:bCs/>
          <w:color w:val="ED7D31" w:themeColor="accent2"/>
        </w:rPr>
      </w:pPr>
      <w:r w:rsidRPr="00132D3A">
        <w:rPr>
          <w:b/>
          <w:bCs/>
          <w:color w:val="ED7D31" w:themeColor="accent2"/>
        </w:rPr>
        <w:t>KEY REQUIREMENTS</w:t>
      </w:r>
    </w:p>
    <w:p w14:paraId="5B5C45E2" w14:textId="697B10FF" w:rsidR="00664482" w:rsidRDefault="00664482" w:rsidP="00664482">
      <w:pPr>
        <w:pStyle w:val="NoSpacing"/>
        <w:numPr>
          <w:ilvl w:val="0"/>
          <w:numId w:val="3"/>
        </w:numPr>
        <w:rPr>
          <w:rFonts w:cstheme="minorHAnsi"/>
          <w:lang w:val="en-CA"/>
        </w:rPr>
      </w:pPr>
      <w:r w:rsidRPr="006271EA">
        <w:rPr>
          <w:rFonts w:cstheme="minorHAnsi"/>
          <w:lang w:val="en-CA"/>
        </w:rPr>
        <w:t>Strong background in</w:t>
      </w:r>
      <w:r w:rsidR="004714F1">
        <w:rPr>
          <w:rFonts w:cstheme="minorHAnsi"/>
          <w:lang w:val="en-CA"/>
        </w:rPr>
        <w:t xml:space="preserve"> either</w:t>
      </w:r>
      <w:r w:rsidRPr="006271EA">
        <w:rPr>
          <w:rFonts w:cstheme="minorHAnsi"/>
          <w:lang w:val="en-CA"/>
        </w:rPr>
        <w:t xml:space="preserve"> music</w:t>
      </w:r>
      <w:r w:rsidR="0026463A">
        <w:rPr>
          <w:rFonts w:cstheme="minorHAnsi"/>
          <w:lang w:val="en-CA"/>
        </w:rPr>
        <w:t xml:space="preserve">, </w:t>
      </w:r>
      <w:r w:rsidR="002D7BE4">
        <w:rPr>
          <w:rFonts w:cstheme="minorHAnsi"/>
          <w:lang w:val="en-CA"/>
        </w:rPr>
        <w:t>education,</w:t>
      </w:r>
      <w:r w:rsidR="0026463A">
        <w:rPr>
          <w:rFonts w:cstheme="minorHAnsi"/>
          <w:lang w:val="en-CA"/>
        </w:rPr>
        <w:t xml:space="preserve"> </w:t>
      </w:r>
      <w:r w:rsidR="00D957E4">
        <w:rPr>
          <w:rFonts w:cstheme="minorHAnsi"/>
          <w:lang w:val="en-CA"/>
        </w:rPr>
        <w:t>or</w:t>
      </w:r>
      <w:r w:rsidR="0026463A">
        <w:rPr>
          <w:rFonts w:cstheme="minorHAnsi"/>
          <w:lang w:val="en-CA"/>
        </w:rPr>
        <w:t xml:space="preserve"> the performing arts</w:t>
      </w:r>
      <w:r w:rsidRPr="006271EA">
        <w:rPr>
          <w:rFonts w:cstheme="minorHAnsi"/>
          <w:lang w:val="en-CA"/>
        </w:rPr>
        <w:t xml:space="preserve"> </w:t>
      </w:r>
    </w:p>
    <w:p w14:paraId="7DF1E39D" w14:textId="56760A29" w:rsidR="00664482" w:rsidRDefault="00664482" w:rsidP="00664482">
      <w:pPr>
        <w:pStyle w:val="ListParagraph"/>
        <w:numPr>
          <w:ilvl w:val="0"/>
          <w:numId w:val="2"/>
        </w:numPr>
        <w:rPr>
          <w:rFonts w:cstheme="minorHAnsi"/>
          <w:color w:val="202124"/>
          <w:shd w:val="clear" w:color="auto" w:fill="FFFFFF"/>
        </w:rPr>
      </w:pPr>
      <w:r>
        <w:rPr>
          <w:rFonts w:cstheme="minorHAnsi"/>
          <w:lang w:val="en-CA"/>
        </w:rPr>
        <w:t>Emotional intelligence</w:t>
      </w:r>
      <w:r w:rsidR="000834B9">
        <w:rPr>
          <w:rFonts w:cstheme="minorHAnsi"/>
          <w:lang w:val="en-CA"/>
        </w:rPr>
        <w:t>: the\</w:t>
      </w:r>
      <w:r>
        <w:rPr>
          <w:rFonts w:cstheme="minorHAnsi"/>
          <w:lang w:val="en-CA"/>
        </w:rPr>
        <w:t>ability to harness</w:t>
      </w:r>
      <w:r w:rsidRPr="004E56A5">
        <w:rPr>
          <w:rFonts w:cstheme="minorHAnsi"/>
          <w:color w:val="202124"/>
          <w:shd w:val="clear" w:color="auto" w:fill="FFFFFF"/>
        </w:rPr>
        <w:t xml:space="preserve"> interpersonal relationships judiciously and empathetically</w:t>
      </w:r>
      <w:r w:rsidRPr="000C4F0B">
        <w:rPr>
          <w:rFonts w:cstheme="minorHAnsi"/>
          <w:color w:val="202124"/>
          <w:shd w:val="clear" w:color="auto" w:fill="FFFFFF"/>
        </w:rPr>
        <w:t xml:space="preserve"> and apply </w:t>
      </w:r>
      <w:r>
        <w:rPr>
          <w:rFonts w:cstheme="minorHAnsi"/>
          <w:color w:val="202124"/>
          <w:shd w:val="clear" w:color="auto" w:fill="FFFFFF"/>
        </w:rPr>
        <w:t>critical</w:t>
      </w:r>
      <w:r w:rsidRPr="000C4F0B">
        <w:rPr>
          <w:rFonts w:cstheme="minorHAnsi"/>
          <w:color w:val="202124"/>
          <w:shd w:val="clear" w:color="auto" w:fill="FFFFFF"/>
        </w:rPr>
        <w:t xml:space="preserve"> thinking and problem-solving</w:t>
      </w:r>
      <w:r>
        <w:rPr>
          <w:rFonts w:cstheme="minorHAnsi"/>
          <w:color w:val="202124"/>
          <w:shd w:val="clear" w:color="auto" w:fill="FFFFFF"/>
        </w:rPr>
        <w:t xml:space="preserve"> skills </w:t>
      </w:r>
      <w:r w:rsidRPr="006008DE">
        <w:rPr>
          <w:rFonts w:cstheme="minorHAnsi"/>
          <w:color w:val="202124"/>
          <w:shd w:val="clear" w:color="auto" w:fill="FFFFFF"/>
        </w:rPr>
        <w:t>to</w:t>
      </w:r>
      <w:r>
        <w:rPr>
          <w:rFonts w:cstheme="minorHAnsi"/>
          <w:color w:val="202124"/>
          <w:shd w:val="clear" w:color="auto" w:fill="FFFFFF"/>
        </w:rPr>
        <w:t xml:space="preserve"> tasks</w:t>
      </w:r>
    </w:p>
    <w:p w14:paraId="43B5E92F" w14:textId="2DC74479" w:rsidR="00664482" w:rsidRDefault="00664482" w:rsidP="00664482">
      <w:pPr>
        <w:pStyle w:val="ListParagraph"/>
        <w:numPr>
          <w:ilvl w:val="0"/>
          <w:numId w:val="2"/>
        </w:numPr>
        <w:rPr>
          <w:rFonts w:cstheme="minorHAnsi"/>
          <w:lang w:val="en-CA"/>
        </w:rPr>
      </w:pPr>
      <w:r w:rsidRPr="008E6A93">
        <w:rPr>
          <w:rFonts w:cstheme="minorHAnsi"/>
          <w:lang w:val="en-CA"/>
        </w:rPr>
        <w:t>Superior written</w:t>
      </w:r>
      <w:r>
        <w:rPr>
          <w:rFonts w:cstheme="minorHAnsi"/>
          <w:lang w:val="en-CA"/>
        </w:rPr>
        <w:t xml:space="preserve">, </w:t>
      </w:r>
      <w:r w:rsidRPr="008E6A93">
        <w:rPr>
          <w:rFonts w:cstheme="minorHAnsi"/>
          <w:lang w:val="en-CA"/>
        </w:rPr>
        <w:t xml:space="preserve">oral, </w:t>
      </w:r>
      <w:r>
        <w:rPr>
          <w:rFonts w:cstheme="minorHAnsi"/>
          <w:lang w:val="en-CA"/>
        </w:rPr>
        <w:t>and interpersonal</w:t>
      </w:r>
      <w:r w:rsidRPr="008E6A93">
        <w:rPr>
          <w:rFonts w:cstheme="minorHAnsi"/>
          <w:lang w:val="en-CA"/>
        </w:rPr>
        <w:t xml:space="preserve"> skills, including high level of comfort </w:t>
      </w:r>
      <w:r w:rsidR="0026463A">
        <w:rPr>
          <w:rFonts w:cstheme="minorHAnsi"/>
          <w:lang w:val="en-CA"/>
        </w:rPr>
        <w:t>with</w:t>
      </w:r>
      <w:r w:rsidRPr="008E6A93">
        <w:rPr>
          <w:rFonts w:cstheme="minorHAnsi"/>
          <w:lang w:val="en-CA"/>
        </w:rPr>
        <w:t xml:space="preserve"> public </w:t>
      </w:r>
      <w:r>
        <w:rPr>
          <w:rFonts w:cstheme="minorHAnsi"/>
          <w:lang w:val="en-CA"/>
        </w:rPr>
        <w:t>s</w:t>
      </w:r>
      <w:r w:rsidR="0026463A">
        <w:rPr>
          <w:rFonts w:cstheme="minorHAnsi"/>
          <w:lang w:val="en-CA"/>
        </w:rPr>
        <w:t>peaking</w:t>
      </w:r>
      <w:r>
        <w:rPr>
          <w:rFonts w:cstheme="minorHAnsi"/>
          <w:lang w:val="en-CA"/>
        </w:rPr>
        <w:t xml:space="preserve"> </w:t>
      </w:r>
    </w:p>
    <w:p w14:paraId="6D69D57D" w14:textId="77777777" w:rsidR="00C30513" w:rsidRPr="00F67604" w:rsidRDefault="00C30513" w:rsidP="00C30513">
      <w:pPr>
        <w:pStyle w:val="ListParagraph"/>
        <w:numPr>
          <w:ilvl w:val="0"/>
          <w:numId w:val="2"/>
        </w:numPr>
        <w:rPr>
          <w:rFonts w:cstheme="minorHAnsi"/>
          <w:lang w:val="en-CA"/>
        </w:rPr>
      </w:pPr>
      <w:r>
        <w:rPr>
          <w:rFonts w:cstheme="minorHAnsi"/>
          <w:lang w:val="en-CA"/>
        </w:rPr>
        <w:t>Strong</w:t>
      </w:r>
      <w:r w:rsidRPr="009B1C31">
        <w:rPr>
          <w:rFonts w:cstheme="minorHAnsi"/>
          <w:lang w:val="en-CA"/>
        </w:rPr>
        <w:t xml:space="preserve"> project management</w:t>
      </w:r>
      <w:r>
        <w:rPr>
          <w:rFonts w:cstheme="minorHAnsi"/>
          <w:lang w:val="en-CA"/>
        </w:rPr>
        <w:t xml:space="preserve"> skills</w:t>
      </w:r>
      <w:r w:rsidRPr="009B1C31">
        <w:rPr>
          <w:rFonts w:cstheme="minorHAnsi"/>
          <w:lang w:val="en-CA"/>
        </w:rPr>
        <w:t xml:space="preserve">, including the ability to </w:t>
      </w:r>
      <w:r>
        <w:rPr>
          <w:rFonts w:cstheme="minorHAnsi"/>
          <w:lang w:val="en-CA"/>
        </w:rPr>
        <w:t xml:space="preserve">prioritize tasks and effectively meet </w:t>
      </w:r>
      <w:r w:rsidRPr="009B1C31">
        <w:rPr>
          <w:rFonts w:cstheme="minorHAnsi"/>
          <w:lang w:val="en-CA"/>
        </w:rPr>
        <w:t xml:space="preserve">multiple </w:t>
      </w:r>
      <w:r>
        <w:rPr>
          <w:rFonts w:cstheme="minorHAnsi"/>
          <w:lang w:val="en-CA"/>
        </w:rPr>
        <w:t>deadlines.</w:t>
      </w:r>
    </w:p>
    <w:p w14:paraId="030EE4BD" w14:textId="2D0E1116" w:rsidR="00C30513" w:rsidRPr="00C30513" w:rsidRDefault="00C30513" w:rsidP="00C30513">
      <w:pPr>
        <w:pStyle w:val="ListParagraph"/>
        <w:numPr>
          <w:ilvl w:val="0"/>
          <w:numId w:val="2"/>
        </w:numPr>
        <w:rPr>
          <w:rFonts w:cstheme="minorHAnsi"/>
          <w:lang w:val="en-CA"/>
        </w:rPr>
      </w:pPr>
      <w:r>
        <w:rPr>
          <w:rFonts w:cstheme="minorHAnsi"/>
          <w:lang w:val="en-CA"/>
        </w:rPr>
        <w:t>Detail</w:t>
      </w:r>
      <w:r w:rsidR="000834B9">
        <w:rPr>
          <w:rFonts w:cstheme="minorHAnsi"/>
          <w:lang w:val="en-CA"/>
        </w:rPr>
        <w:t xml:space="preserve">-oriented: </w:t>
      </w:r>
      <w:r>
        <w:rPr>
          <w:rFonts w:cstheme="minorHAnsi"/>
          <w:lang w:val="en-CA"/>
        </w:rPr>
        <w:t>acute attention to detail while working under pres</w:t>
      </w:r>
      <w:r w:rsidRPr="009B1C31">
        <w:rPr>
          <w:rFonts w:cstheme="minorHAnsi"/>
          <w:lang w:val="en-CA"/>
        </w:rPr>
        <w:t>s</w:t>
      </w:r>
      <w:r>
        <w:rPr>
          <w:rFonts w:cstheme="minorHAnsi"/>
          <w:lang w:val="en-CA"/>
        </w:rPr>
        <w:t>ure</w:t>
      </w:r>
      <w:r w:rsidRPr="009B1C31">
        <w:rPr>
          <w:rFonts w:cstheme="minorHAnsi"/>
          <w:lang w:val="en-CA"/>
        </w:rPr>
        <w:t xml:space="preserve"> and </w:t>
      </w:r>
      <w:r>
        <w:rPr>
          <w:rFonts w:cstheme="minorHAnsi"/>
          <w:lang w:val="en-CA"/>
        </w:rPr>
        <w:t xml:space="preserve">the ability to </w:t>
      </w:r>
      <w:r w:rsidRPr="009B1C31">
        <w:rPr>
          <w:rFonts w:cstheme="minorHAnsi"/>
          <w:lang w:val="en-CA"/>
        </w:rPr>
        <w:t>work independently in a fast-pa</w:t>
      </w:r>
      <w:r>
        <w:rPr>
          <w:rFonts w:cstheme="minorHAnsi"/>
          <w:lang w:val="en-CA"/>
        </w:rPr>
        <w:t>ced</w:t>
      </w:r>
      <w:r w:rsidRPr="009B1C31">
        <w:rPr>
          <w:rFonts w:cstheme="minorHAnsi"/>
          <w:lang w:val="en-CA"/>
        </w:rPr>
        <w:t xml:space="preserve"> environment</w:t>
      </w:r>
      <w:r w:rsidRPr="009B1C31">
        <w:t xml:space="preserve"> </w:t>
      </w:r>
    </w:p>
    <w:p w14:paraId="7D6AA598" w14:textId="25704A76" w:rsidR="00664482" w:rsidRPr="006271EA" w:rsidRDefault="00664482" w:rsidP="0026463A">
      <w:pPr>
        <w:pStyle w:val="ListParagraph"/>
        <w:numPr>
          <w:ilvl w:val="0"/>
          <w:numId w:val="2"/>
        </w:numPr>
        <w:spacing w:after="0" w:line="240" w:lineRule="auto"/>
        <w:rPr>
          <w:rFonts w:cstheme="minorHAnsi"/>
          <w:lang w:val="en-CA"/>
        </w:rPr>
      </w:pPr>
      <w:r w:rsidRPr="006271EA">
        <w:rPr>
          <w:rFonts w:cstheme="minorHAnsi"/>
          <w:lang w:val="en-CA"/>
        </w:rPr>
        <w:t xml:space="preserve">Minimum </w:t>
      </w:r>
      <w:r w:rsidR="0026463A">
        <w:rPr>
          <w:rFonts w:cstheme="minorHAnsi"/>
          <w:lang w:val="en-CA"/>
        </w:rPr>
        <w:t xml:space="preserve">one to </w:t>
      </w:r>
      <w:r w:rsidR="0026463A" w:rsidRPr="006271EA">
        <w:rPr>
          <w:rFonts w:cstheme="minorHAnsi"/>
          <w:lang w:val="en-CA"/>
        </w:rPr>
        <w:t xml:space="preserve">three </w:t>
      </w:r>
      <w:r w:rsidR="0026463A">
        <w:rPr>
          <w:rFonts w:cstheme="minorHAnsi"/>
          <w:lang w:val="en-CA"/>
        </w:rPr>
        <w:t xml:space="preserve">years </w:t>
      </w:r>
      <w:r w:rsidRPr="006271EA">
        <w:rPr>
          <w:rFonts w:cstheme="minorHAnsi"/>
          <w:lang w:val="en-CA"/>
        </w:rPr>
        <w:t xml:space="preserve">of professional experience in arts administration and/or </w:t>
      </w:r>
      <w:r w:rsidR="0026463A">
        <w:rPr>
          <w:rFonts w:cstheme="minorHAnsi"/>
          <w:lang w:val="en-CA"/>
        </w:rPr>
        <w:t>education</w:t>
      </w:r>
      <w:r w:rsidRPr="006271EA">
        <w:rPr>
          <w:rFonts w:cstheme="minorHAnsi"/>
          <w:lang w:val="en-CA"/>
        </w:rPr>
        <w:t xml:space="preserve"> </w:t>
      </w:r>
    </w:p>
    <w:p w14:paraId="52BEBC32" w14:textId="36998E61" w:rsidR="0026463A" w:rsidRPr="00A11964" w:rsidRDefault="00664482" w:rsidP="002A3A68">
      <w:pPr>
        <w:pStyle w:val="ListParagraph"/>
        <w:numPr>
          <w:ilvl w:val="0"/>
          <w:numId w:val="2"/>
        </w:numPr>
        <w:rPr>
          <w:rFonts w:cstheme="minorHAnsi"/>
          <w:lang w:val="en-CA"/>
        </w:rPr>
      </w:pPr>
      <w:r w:rsidRPr="00A11964">
        <w:rPr>
          <w:rFonts w:cstheme="minorHAnsi"/>
        </w:rPr>
        <w:t>Willingness to work flexible hours including evenings and weekends</w:t>
      </w:r>
    </w:p>
    <w:p w14:paraId="44FE824C" w14:textId="02C65245" w:rsidR="0026463A" w:rsidRDefault="00314932" w:rsidP="0026463A">
      <w:pPr>
        <w:pStyle w:val="ListParagraph"/>
        <w:numPr>
          <w:ilvl w:val="0"/>
          <w:numId w:val="2"/>
        </w:numPr>
        <w:rPr>
          <w:rFonts w:cstheme="minorHAnsi"/>
        </w:rPr>
      </w:pPr>
      <w:r>
        <w:rPr>
          <w:rFonts w:cstheme="minorHAnsi"/>
        </w:rPr>
        <w:t>Successful candidate will be required to obtain a</w:t>
      </w:r>
      <w:r w:rsidR="00E354F2" w:rsidRPr="00E354F2">
        <w:rPr>
          <w:rFonts w:cstheme="minorHAnsi"/>
        </w:rPr>
        <w:t xml:space="preserve"> Vulnerable Sector Verification </w:t>
      </w:r>
    </w:p>
    <w:p w14:paraId="4DBDE86D" w14:textId="4F701BA8" w:rsidR="00540F41" w:rsidRDefault="00A11964" w:rsidP="00664482">
      <w:pPr>
        <w:pStyle w:val="ListParagraph"/>
        <w:numPr>
          <w:ilvl w:val="0"/>
          <w:numId w:val="2"/>
        </w:numPr>
        <w:spacing w:after="0" w:line="240" w:lineRule="auto"/>
        <w:rPr>
          <w:rFonts w:cstheme="minorHAnsi"/>
          <w:lang w:val="en-CA"/>
        </w:rPr>
      </w:pPr>
      <w:r w:rsidRPr="008E6A93">
        <w:rPr>
          <w:rFonts w:cstheme="minorHAnsi"/>
          <w:lang w:val="en-CA"/>
        </w:rPr>
        <w:lastRenderedPageBreak/>
        <w:t xml:space="preserve">Qualified individuals should articulate a strong commitment to diversity and </w:t>
      </w:r>
      <w:r w:rsidR="000834B9">
        <w:rPr>
          <w:rFonts w:cstheme="minorHAnsi"/>
          <w:lang w:val="en-CA"/>
        </w:rPr>
        <w:t xml:space="preserve">have </w:t>
      </w:r>
      <w:r>
        <w:rPr>
          <w:rFonts w:cstheme="minorHAnsi"/>
          <w:lang w:val="en-CA"/>
        </w:rPr>
        <w:t>the</w:t>
      </w:r>
      <w:r w:rsidRPr="008E6A93">
        <w:rPr>
          <w:rFonts w:cstheme="minorHAnsi"/>
          <w:lang w:val="en-CA"/>
        </w:rPr>
        <w:t xml:space="preserve"> ability to work effectively with</w:t>
      </w:r>
      <w:r>
        <w:rPr>
          <w:rFonts w:cstheme="minorHAnsi"/>
          <w:lang w:val="en-CA"/>
        </w:rPr>
        <w:t xml:space="preserve"> teaching ar</w:t>
      </w:r>
      <w:r w:rsidRPr="006271EA">
        <w:rPr>
          <w:rFonts w:cstheme="minorHAnsi"/>
          <w:lang w:val="en-CA"/>
        </w:rPr>
        <w:t xml:space="preserve">tists, arts workers, </w:t>
      </w:r>
      <w:r>
        <w:rPr>
          <w:rFonts w:cstheme="minorHAnsi"/>
          <w:lang w:val="en-CA"/>
        </w:rPr>
        <w:t xml:space="preserve">community stakeholders, </w:t>
      </w:r>
      <w:r w:rsidR="002D7BE4">
        <w:rPr>
          <w:rFonts w:cstheme="minorHAnsi"/>
          <w:lang w:val="en-CA"/>
        </w:rPr>
        <w:t>educators,</w:t>
      </w:r>
      <w:r>
        <w:rPr>
          <w:rFonts w:cstheme="minorHAnsi"/>
          <w:lang w:val="en-CA"/>
        </w:rPr>
        <w:t xml:space="preserve"> and other individuals </w:t>
      </w:r>
      <w:r w:rsidRPr="008E6A93">
        <w:rPr>
          <w:rFonts w:cstheme="minorHAnsi"/>
          <w:lang w:val="en-CA"/>
        </w:rPr>
        <w:t>from di</w:t>
      </w:r>
      <w:r>
        <w:rPr>
          <w:rFonts w:cstheme="minorHAnsi"/>
          <w:lang w:val="en-CA"/>
        </w:rPr>
        <w:t>verse</w:t>
      </w:r>
      <w:r w:rsidRPr="008E6A93">
        <w:rPr>
          <w:rFonts w:cstheme="minorHAnsi"/>
          <w:lang w:val="en-CA"/>
        </w:rPr>
        <w:t xml:space="preserve"> backgrounds</w:t>
      </w:r>
    </w:p>
    <w:p w14:paraId="1AE1EE60" w14:textId="77777777" w:rsidR="00132D3A" w:rsidRDefault="00132D3A" w:rsidP="00132D3A">
      <w:pPr>
        <w:pStyle w:val="ListParagraph"/>
        <w:spacing w:after="0" w:line="240" w:lineRule="auto"/>
        <w:rPr>
          <w:rFonts w:cstheme="minorHAnsi"/>
          <w:lang w:val="en-CA"/>
        </w:rPr>
      </w:pPr>
    </w:p>
    <w:p w14:paraId="25873B4D" w14:textId="77777777" w:rsidR="00314932" w:rsidRPr="00314932" w:rsidRDefault="00314932" w:rsidP="00314932">
      <w:pPr>
        <w:pStyle w:val="ListParagraph"/>
        <w:spacing w:after="0" w:line="240" w:lineRule="auto"/>
        <w:rPr>
          <w:rFonts w:cstheme="minorHAnsi"/>
          <w:lang w:val="en-CA"/>
        </w:rPr>
      </w:pPr>
    </w:p>
    <w:p w14:paraId="0AC797B8" w14:textId="5A8C26EB" w:rsidR="00664482" w:rsidRPr="00132D3A" w:rsidRDefault="00664482" w:rsidP="00664482">
      <w:pPr>
        <w:pStyle w:val="NoSpacing"/>
        <w:rPr>
          <w:b/>
          <w:bCs/>
          <w:color w:val="ED7D31" w:themeColor="accent2"/>
        </w:rPr>
      </w:pPr>
      <w:r w:rsidRPr="00132D3A">
        <w:rPr>
          <w:b/>
          <w:bCs/>
          <w:color w:val="ED7D31" w:themeColor="accent2"/>
        </w:rPr>
        <w:t xml:space="preserve">ABOUT THE CANADIAN OPERA COMPANY </w:t>
      </w:r>
    </w:p>
    <w:p w14:paraId="261423CB" w14:textId="166C7D97" w:rsidR="00664482" w:rsidRDefault="00664482" w:rsidP="00664482">
      <w:pPr>
        <w:pStyle w:val="NoSpacing"/>
        <w:rPr>
          <w:color w:val="000000"/>
        </w:rPr>
      </w:pPr>
      <w:r w:rsidRPr="00775FF7">
        <w:t>Based in Toronto, the Canadian</w:t>
      </w:r>
      <w:r w:rsidRPr="00D92E42">
        <w:rPr>
          <w:color w:val="000000"/>
        </w:rPr>
        <w:t xml:space="preserve"> Opera Company is the largest producer of opera in Canada and one of the largest in North America. The COC enjoys a loyal audience support-base and one of the highest attendance and subscription rates in North America. Under its leadership team of General Director </w:t>
      </w:r>
      <w:r w:rsidR="001A2E54">
        <w:rPr>
          <w:color w:val="000000"/>
        </w:rPr>
        <w:t>Perryn Leech</w:t>
      </w:r>
      <w:r w:rsidRPr="00D92E42">
        <w:rPr>
          <w:color w:val="000000"/>
        </w:rPr>
        <w:t xml:space="preserve"> and Music Director Johannes Debus, the COC is increasingly capturing the opera world’s attention. The COC maintains its international reputation for artistic excellence and creative innovation by creating new productions within its diverse repertoire, collaborating with leading opera companies and festivals, and attracting the world’s foremost Canadian and international artists. The COC performs in its own opera house, the Four Seasons Centre for the Performing Arts, hailed internationally as one of the finest in the world. Designed by Diamond Schmitt Architects, the Four Seasons Centre opened in 2006. For more information on the COC, visit its award-winning website, coc.ca.</w:t>
      </w:r>
    </w:p>
    <w:p w14:paraId="6DADF431" w14:textId="77777777" w:rsidR="00664482" w:rsidRPr="00DD62F6" w:rsidRDefault="00664482" w:rsidP="00664482">
      <w:pPr>
        <w:autoSpaceDE w:val="0"/>
        <w:autoSpaceDN w:val="0"/>
        <w:adjustRightInd w:val="0"/>
        <w:spacing w:after="0" w:line="240" w:lineRule="auto"/>
        <w:rPr>
          <w:rFonts w:eastAsia="Times New Roman" w:cstheme="minorHAnsi"/>
          <w:color w:val="000000"/>
        </w:rPr>
      </w:pPr>
    </w:p>
    <w:p w14:paraId="05B979B7" w14:textId="532502CE" w:rsidR="00132D3A" w:rsidRPr="002B7B0A" w:rsidRDefault="00132D3A" w:rsidP="00132D3A">
      <w:pPr>
        <w:rPr>
          <w:rFonts w:ascii="Calibri" w:hAnsi="Calibri" w:cs="Calibri"/>
        </w:rPr>
      </w:pPr>
      <w:r w:rsidRPr="00132D3A">
        <w:rPr>
          <w:rFonts w:ascii="Calibri" w:hAnsi="Calibri" w:cs="Calibri"/>
          <w:b/>
          <w:color w:val="ED7D31" w:themeColor="accent2"/>
        </w:rPr>
        <w:t>APPLICATION PROCESS</w:t>
      </w:r>
      <w:r>
        <w:rPr>
          <w:rFonts w:ascii="Calibri" w:hAnsi="Calibri" w:cs="Calibri"/>
          <w:b/>
          <w:color w:val="ED7D31" w:themeColor="accent2"/>
        </w:rPr>
        <w:br/>
      </w:r>
      <w:bookmarkStart w:id="0" w:name="_GoBack"/>
      <w:bookmarkEnd w:id="0"/>
      <w:r w:rsidRPr="002B7B0A">
        <w:rPr>
          <w:rFonts w:ascii="Calibri" w:hAnsi="Calibri" w:cs="Calibri"/>
        </w:rPr>
        <w:t xml:space="preserve">Interested persons are invited to submit their resume and cover letter, no later than </w:t>
      </w:r>
      <w:r>
        <w:rPr>
          <w:rFonts w:cstheme="minorHAnsi"/>
          <w:b/>
          <w:bCs/>
        </w:rPr>
        <w:t>Sunday, August</w:t>
      </w:r>
      <w:r w:rsidRPr="004B59D0">
        <w:rPr>
          <w:rFonts w:cstheme="minorHAnsi"/>
          <w:b/>
          <w:bCs/>
        </w:rPr>
        <w:t xml:space="preserve"> </w:t>
      </w:r>
      <w:r>
        <w:rPr>
          <w:rFonts w:cstheme="minorHAnsi"/>
          <w:b/>
          <w:bCs/>
        </w:rPr>
        <w:t>7</w:t>
      </w:r>
      <w:r w:rsidRPr="004B59D0">
        <w:rPr>
          <w:rFonts w:cstheme="minorHAnsi"/>
          <w:b/>
          <w:bCs/>
        </w:rPr>
        <w:t>, 202</w:t>
      </w:r>
      <w:r>
        <w:rPr>
          <w:rFonts w:cstheme="minorHAnsi"/>
          <w:b/>
          <w:bCs/>
        </w:rPr>
        <w:t>2</w:t>
      </w:r>
      <w:r w:rsidRPr="004B59D0">
        <w:rPr>
          <w:rFonts w:cstheme="minorHAnsi"/>
          <w:b/>
          <w:bCs/>
        </w:rPr>
        <w:t xml:space="preserve"> </w:t>
      </w:r>
      <w:r w:rsidRPr="002B7B0A">
        <w:rPr>
          <w:rFonts w:ascii="Calibri" w:hAnsi="Calibri" w:cs="Calibri"/>
        </w:rPr>
        <w:t>to:</w:t>
      </w:r>
    </w:p>
    <w:p w14:paraId="1F3764FE" w14:textId="4CE1FD4A" w:rsidR="00132D3A" w:rsidRDefault="00132D3A" w:rsidP="00132D3A">
      <w:pPr>
        <w:autoSpaceDE w:val="0"/>
        <w:autoSpaceDN w:val="0"/>
        <w:adjustRightInd w:val="0"/>
        <w:rPr>
          <w:rFonts w:ascii="Calibri" w:hAnsi="Calibri" w:cs="Calibri"/>
          <w:lang w:val="en-CA" w:eastAsia="en-CA"/>
        </w:rPr>
      </w:pPr>
      <w:hyperlink r:id="rId8" w:history="1">
        <w:r w:rsidRPr="00082C83">
          <w:rPr>
            <w:rStyle w:val="Hyperlink"/>
            <w:rFonts w:ascii="Calibri" w:hAnsi="Calibri" w:cs="Calibri"/>
            <w:lang w:val="en-CA" w:eastAsia="en-CA"/>
          </w:rPr>
          <w:t>applications@coc.ca</w:t>
        </w:r>
      </w:hyperlink>
    </w:p>
    <w:p w14:paraId="144F0723" w14:textId="77777777" w:rsidR="00132D3A" w:rsidRPr="002B7B0A" w:rsidRDefault="00132D3A" w:rsidP="00132D3A">
      <w:pPr>
        <w:shd w:val="clear" w:color="auto" w:fill="FFFFFF"/>
        <w:rPr>
          <w:rFonts w:ascii="Calibri" w:hAnsi="Calibri" w:cs="Calibri"/>
        </w:rPr>
      </w:pPr>
      <w:r w:rsidRPr="002B7B0A">
        <w:rPr>
          <w:rFonts w:ascii="Calibri" w:hAnsi="Calibri" w:cs="Calibri"/>
          <w:color w:val="000000"/>
        </w:rPr>
        <w:t>As Canada's largest opera company, the COC deeply values equity and diversity across all levels of the organization and believes in fostering an inclusive, discrimination-free environment that fully supports our team’s personal and collective success. We are committed to building a workforce that reflects our community, our city, and our country and, in turn, the COC welcomes applicants from all backgrounds and abilities who share and embrace these values of anti-racism and inclusion.</w:t>
      </w:r>
    </w:p>
    <w:p w14:paraId="1E99E884" w14:textId="77777777" w:rsidR="00132D3A" w:rsidRPr="002B7B0A" w:rsidRDefault="00132D3A" w:rsidP="00132D3A">
      <w:pPr>
        <w:rPr>
          <w:rFonts w:ascii="Calibri" w:hAnsi="Calibri" w:cs="Calibri"/>
          <w:color w:val="000000"/>
        </w:rPr>
      </w:pPr>
      <w:r w:rsidRPr="002B7B0A">
        <w:rPr>
          <w:rFonts w:ascii="Calibri" w:hAnsi="Calibri" w:cs="Calibri"/>
          <w:color w:val="000000"/>
        </w:rPr>
        <w:t>The COC is committed to providing accommodations for people with disabilities in accordance with the Accessibility for Ontarians with Disabilities Act (AODA) in all parts of the hiring process. If you require an accommodation, please let us know and we will work with you to meet your needs.</w:t>
      </w:r>
    </w:p>
    <w:p w14:paraId="0B6A152C" w14:textId="77777777" w:rsidR="00132D3A" w:rsidRPr="002B7B0A" w:rsidRDefault="00132D3A" w:rsidP="00132D3A">
      <w:pPr>
        <w:contextualSpacing/>
        <w:rPr>
          <w:rFonts w:ascii="Calibri" w:hAnsi="Calibri" w:cs="Calibri"/>
          <w:i/>
          <w:highlight w:val="yellow"/>
        </w:rPr>
      </w:pPr>
      <w:r w:rsidRPr="002B7B0A">
        <w:rPr>
          <w:rFonts w:ascii="Calibri" w:hAnsi="Calibri" w:cs="Calibri"/>
          <w:color w:val="000000"/>
        </w:rPr>
        <w:t>The Canadian Opera Company thanks all applicants in advance, however, only those considered for an interview will be contacted. No phone calls or agencies please.</w:t>
      </w:r>
    </w:p>
    <w:p w14:paraId="4E73FBF3" w14:textId="77777777" w:rsidR="00132D3A" w:rsidRDefault="00132D3A" w:rsidP="00132D3A">
      <w:pPr>
        <w:rPr>
          <w:rFonts w:ascii="Calibri" w:hAnsi="Calibri" w:cs="Calibri"/>
          <w:i/>
        </w:rPr>
      </w:pPr>
    </w:p>
    <w:p w14:paraId="444CF72A" w14:textId="0D8BFCF5" w:rsidR="00132D3A" w:rsidRPr="002B7B0A" w:rsidRDefault="00132D3A" w:rsidP="00132D3A">
      <w:pPr>
        <w:rPr>
          <w:rFonts w:ascii="Calibri" w:hAnsi="Calibri" w:cs="Calibri"/>
          <w:i/>
        </w:rPr>
      </w:pPr>
      <w:r w:rsidRPr="002B7B0A">
        <w:rPr>
          <w:rFonts w:ascii="Calibri" w:hAnsi="Calibri" w:cs="Calibri"/>
          <w:i/>
        </w:rPr>
        <w:t xml:space="preserve">Date Posted:  </w:t>
      </w:r>
      <w:r>
        <w:rPr>
          <w:rFonts w:ascii="Calibri" w:hAnsi="Calibri" w:cs="Calibri"/>
          <w:i/>
        </w:rPr>
        <w:t>July 12</w:t>
      </w:r>
      <w:r w:rsidRPr="002B7B0A">
        <w:rPr>
          <w:rFonts w:ascii="Calibri" w:hAnsi="Calibri" w:cs="Calibri"/>
          <w:i/>
        </w:rPr>
        <w:t>, 2022</w:t>
      </w:r>
    </w:p>
    <w:p w14:paraId="3984D9BF" w14:textId="77777777" w:rsidR="00E8120C" w:rsidRDefault="00E8120C" w:rsidP="00132D3A">
      <w:pPr>
        <w:pStyle w:val="NoSpacing"/>
      </w:pPr>
    </w:p>
    <w:sectPr w:rsidR="00E8120C" w:rsidSect="00DB1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3122" w14:textId="77777777" w:rsidR="004453A8" w:rsidRDefault="004453A8">
      <w:pPr>
        <w:spacing w:after="0" w:line="240" w:lineRule="auto"/>
      </w:pPr>
      <w:r>
        <w:separator/>
      </w:r>
    </w:p>
  </w:endnote>
  <w:endnote w:type="continuationSeparator" w:id="0">
    <w:p w14:paraId="13B7E59F" w14:textId="77777777" w:rsidR="004453A8" w:rsidRDefault="0044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00FD" w14:textId="77777777" w:rsidR="004453A8" w:rsidRDefault="004453A8">
      <w:pPr>
        <w:spacing w:after="0" w:line="240" w:lineRule="auto"/>
      </w:pPr>
      <w:r>
        <w:separator/>
      </w:r>
    </w:p>
  </w:footnote>
  <w:footnote w:type="continuationSeparator" w:id="0">
    <w:p w14:paraId="313B6B43" w14:textId="77777777" w:rsidR="004453A8" w:rsidRDefault="0044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885"/>
    <w:multiLevelType w:val="hybridMultilevel"/>
    <w:tmpl w:val="C1BE3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B356F7"/>
    <w:multiLevelType w:val="hybridMultilevel"/>
    <w:tmpl w:val="0EC6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9517A"/>
    <w:multiLevelType w:val="hybridMultilevel"/>
    <w:tmpl w:val="EF30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82"/>
    <w:rsid w:val="000511BA"/>
    <w:rsid w:val="00082FB9"/>
    <w:rsid w:val="000834B9"/>
    <w:rsid w:val="00096D4D"/>
    <w:rsid w:val="000F7461"/>
    <w:rsid w:val="00132D3A"/>
    <w:rsid w:val="0017546D"/>
    <w:rsid w:val="001765D1"/>
    <w:rsid w:val="001A2E54"/>
    <w:rsid w:val="001A644E"/>
    <w:rsid w:val="001E7238"/>
    <w:rsid w:val="001F04FF"/>
    <w:rsid w:val="00210A5E"/>
    <w:rsid w:val="0022641F"/>
    <w:rsid w:val="0026463A"/>
    <w:rsid w:val="00265395"/>
    <w:rsid w:val="00297E94"/>
    <w:rsid w:val="002A3A68"/>
    <w:rsid w:val="002B571F"/>
    <w:rsid w:val="002C6BE1"/>
    <w:rsid w:val="002D7BE4"/>
    <w:rsid w:val="002E20A9"/>
    <w:rsid w:val="00314932"/>
    <w:rsid w:val="00346301"/>
    <w:rsid w:val="00353EE5"/>
    <w:rsid w:val="003635CD"/>
    <w:rsid w:val="00390934"/>
    <w:rsid w:val="003C5FF0"/>
    <w:rsid w:val="00432250"/>
    <w:rsid w:val="00432428"/>
    <w:rsid w:val="004453A8"/>
    <w:rsid w:val="004714F1"/>
    <w:rsid w:val="00497306"/>
    <w:rsid w:val="004A7279"/>
    <w:rsid w:val="004B62F0"/>
    <w:rsid w:val="004C5CAB"/>
    <w:rsid w:val="00506B92"/>
    <w:rsid w:val="00523DD7"/>
    <w:rsid w:val="00533299"/>
    <w:rsid w:val="00540F41"/>
    <w:rsid w:val="00553262"/>
    <w:rsid w:val="00642425"/>
    <w:rsid w:val="00664482"/>
    <w:rsid w:val="0067351A"/>
    <w:rsid w:val="00693620"/>
    <w:rsid w:val="006A0492"/>
    <w:rsid w:val="006B37B9"/>
    <w:rsid w:val="006B59A9"/>
    <w:rsid w:val="006D6F9E"/>
    <w:rsid w:val="00720690"/>
    <w:rsid w:val="007462A1"/>
    <w:rsid w:val="00751C49"/>
    <w:rsid w:val="007533BB"/>
    <w:rsid w:val="0076103B"/>
    <w:rsid w:val="007926C5"/>
    <w:rsid w:val="00797197"/>
    <w:rsid w:val="007D2D92"/>
    <w:rsid w:val="007F3A14"/>
    <w:rsid w:val="008039E5"/>
    <w:rsid w:val="0082277B"/>
    <w:rsid w:val="00832013"/>
    <w:rsid w:val="008F13A3"/>
    <w:rsid w:val="00914D70"/>
    <w:rsid w:val="00972FF7"/>
    <w:rsid w:val="009A3FF1"/>
    <w:rsid w:val="009B6FF8"/>
    <w:rsid w:val="009F71B9"/>
    <w:rsid w:val="00A00496"/>
    <w:rsid w:val="00A11964"/>
    <w:rsid w:val="00A3155F"/>
    <w:rsid w:val="00A471B6"/>
    <w:rsid w:val="00A50C99"/>
    <w:rsid w:val="00A87FAD"/>
    <w:rsid w:val="00AA07FF"/>
    <w:rsid w:val="00B00B40"/>
    <w:rsid w:val="00B448DF"/>
    <w:rsid w:val="00B802C7"/>
    <w:rsid w:val="00B913D5"/>
    <w:rsid w:val="00BA79AC"/>
    <w:rsid w:val="00BF5845"/>
    <w:rsid w:val="00C24D47"/>
    <w:rsid w:val="00C30513"/>
    <w:rsid w:val="00C770E8"/>
    <w:rsid w:val="00C9442B"/>
    <w:rsid w:val="00C960A5"/>
    <w:rsid w:val="00D12C73"/>
    <w:rsid w:val="00D3725A"/>
    <w:rsid w:val="00D4329D"/>
    <w:rsid w:val="00D536F0"/>
    <w:rsid w:val="00D957E4"/>
    <w:rsid w:val="00DB6A5B"/>
    <w:rsid w:val="00DD4121"/>
    <w:rsid w:val="00E1452A"/>
    <w:rsid w:val="00E33BC7"/>
    <w:rsid w:val="00E354F2"/>
    <w:rsid w:val="00E35509"/>
    <w:rsid w:val="00E8120C"/>
    <w:rsid w:val="00E85CEE"/>
    <w:rsid w:val="00EF45D0"/>
    <w:rsid w:val="00EF59B5"/>
    <w:rsid w:val="00EF7253"/>
    <w:rsid w:val="00F016F0"/>
    <w:rsid w:val="00F40C92"/>
    <w:rsid w:val="00F67604"/>
    <w:rsid w:val="00FC7AB9"/>
    <w:rsid w:val="00FD7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9AF"/>
  <w15:chartTrackingRefBased/>
  <w15:docId w15:val="{D5D15187-54A2-481E-AFAA-563124BD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8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82"/>
    <w:pPr>
      <w:ind w:left="720"/>
      <w:contextualSpacing/>
    </w:pPr>
  </w:style>
  <w:style w:type="paragraph" w:styleId="Footer">
    <w:name w:val="footer"/>
    <w:basedOn w:val="Normal"/>
    <w:link w:val="FooterChar"/>
    <w:uiPriority w:val="99"/>
    <w:unhideWhenUsed/>
    <w:rsid w:val="0066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82"/>
    <w:rPr>
      <w:lang w:val="en-US"/>
    </w:rPr>
  </w:style>
  <w:style w:type="character" w:styleId="Hyperlink">
    <w:name w:val="Hyperlink"/>
    <w:basedOn w:val="DefaultParagraphFont"/>
    <w:uiPriority w:val="99"/>
    <w:unhideWhenUsed/>
    <w:rsid w:val="00664482"/>
    <w:rPr>
      <w:color w:val="0563C1" w:themeColor="hyperlink"/>
      <w:u w:val="single"/>
    </w:rPr>
  </w:style>
  <w:style w:type="paragraph" w:styleId="NoSpacing">
    <w:name w:val="No Spacing"/>
    <w:uiPriority w:val="1"/>
    <w:qFormat/>
    <w:rsid w:val="00664482"/>
    <w:pPr>
      <w:spacing w:after="0" w:line="240" w:lineRule="auto"/>
    </w:pPr>
    <w:rPr>
      <w:lang w:val="en-US"/>
    </w:rPr>
  </w:style>
  <w:style w:type="character" w:customStyle="1" w:styleId="UnresolvedMention">
    <w:name w:val="Unresolved Mention"/>
    <w:basedOn w:val="DefaultParagraphFont"/>
    <w:uiPriority w:val="99"/>
    <w:semiHidden/>
    <w:unhideWhenUsed/>
    <w:rsid w:val="00AA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96">
      <w:bodyDiv w:val="1"/>
      <w:marLeft w:val="0"/>
      <w:marRight w:val="0"/>
      <w:marTop w:val="0"/>
      <w:marBottom w:val="0"/>
      <w:divBdr>
        <w:top w:val="none" w:sz="0" w:space="0" w:color="auto"/>
        <w:left w:val="none" w:sz="0" w:space="0" w:color="auto"/>
        <w:bottom w:val="none" w:sz="0" w:space="0" w:color="auto"/>
        <w:right w:val="none" w:sz="0" w:space="0" w:color="auto"/>
      </w:divBdr>
    </w:div>
    <w:div w:id="816649403">
      <w:bodyDiv w:val="1"/>
      <w:marLeft w:val="0"/>
      <w:marRight w:val="0"/>
      <w:marTop w:val="0"/>
      <w:marBottom w:val="0"/>
      <w:divBdr>
        <w:top w:val="none" w:sz="0" w:space="0" w:color="auto"/>
        <w:left w:val="none" w:sz="0" w:space="0" w:color="auto"/>
        <w:bottom w:val="none" w:sz="0" w:space="0" w:color="auto"/>
        <w:right w:val="none" w:sz="0" w:space="0" w:color="auto"/>
      </w:divBdr>
    </w:div>
    <w:div w:id="9246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o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823</Words>
  <Characters>4695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A. Morgan</dc:creator>
  <cp:keywords/>
  <dc:description/>
  <cp:lastModifiedBy>Peter Ford</cp:lastModifiedBy>
  <cp:revision>2</cp:revision>
  <cp:lastPrinted>2021-11-12T02:44:00Z</cp:lastPrinted>
  <dcterms:created xsi:type="dcterms:W3CDTF">2022-07-12T12:52:00Z</dcterms:created>
  <dcterms:modified xsi:type="dcterms:W3CDTF">2022-07-12T12:52:00Z</dcterms:modified>
</cp:coreProperties>
</file>